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719" w:rsidRDefault="00AC0719" w:rsidP="00AC0719">
      <w:pPr>
        <w:rPr>
          <w:rtl/>
        </w:rPr>
      </w:pPr>
      <w:r>
        <w:rPr>
          <w:rFonts w:cs="Arial"/>
          <w:rtl/>
        </w:rPr>
        <w:t>קטעים מתוך יומן של אלמונית מבונקר ברח' מילא 32(?)</w:t>
      </w:r>
    </w:p>
    <w:p w:rsidR="00AC0719" w:rsidRDefault="00AC0719" w:rsidP="00AC0719">
      <w:pPr>
        <w:rPr>
          <w:rtl/>
        </w:rPr>
      </w:pPr>
      <w:r>
        <w:rPr>
          <w:rFonts w:cs="Arial"/>
          <w:rtl/>
        </w:rPr>
        <w:t xml:space="preserve">[...] חסר אוויר. אנשים נופלים, לעתים קרובות ללא הכרה, על האדמה. ללא הפסקה מפציץ האויב ברימונים ובלי סוף נשמעות יריות של מכונות ירייה. בקביעות [נשמע] באוויר קול רעם מחריש אוזניים. למרות כל הסכנות יהודים רצים ברחובות כדי להציל את החיים הערומים שלהם. </w:t>
      </w:r>
      <w:proofErr w:type="spellStart"/>
      <w:r>
        <w:rPr>
          <w:rFonts w:cs="Arial"/>
          <w:rtl/>
        </w:rPr>
        <w:t>הכל</w:t>
      </w:r>
      <w:proofErr w:type="spellEnd"/>
      <w:r>
        <w:rPr>
          <w:rFonts w:cs="Arial"/>
          <w:rtl/>
        </w:rPr>
        <w:t xml:space="preserve"> אחוז באש. נראה כאילו כבר סוף העולם [הגיע]. "הצילו את נפשותיכם". [המצב] איום. </w:t>
      </w:r>
      <w:proofErr w:type="spellStart"/>
      <w:r>
        <w:rPr>
          <w:rFonts w:cs="Arial"/>
          <w:rtl/>
        </w:rPr>
        <w:t>הכל</w:t>
      </w:r>
      <w:proofErr w:type="spellEnd"/>
      <w:r>
        <w:rPr>
          <w:rFonts w:cs="Arial"/>
          <w:rtl/>
        </w:rPr>
        <w:t xml:space="preserve"> רוצה להינצל – מאבק אדיר. </w:t>
      </w:r>
      <w:proofErr w:type="spellStart"/>
      <w:r>
        <w:rPr>
          <w:rFonts w:cs="Arial"/>
          <w:rtl/>
        </w:rPr>
        <w:t>הגהנום</w:t>
      </w:r>
      <w:proofErr w:type="spellEnd"/>
      <w:r>
        <w:rPr>
          <w:rFonts w:cs="Arial"/>
          <w:rtl/>
        </w:rPr>
        <w:t xml:space="preserve"> סר לאדמה. השאול של </w:t>
      </w:r>
      <w:proofErr w:type="spellStart"/>
      <w:r>
        <w:rPr>
          <w:rFonts w:cs="Arial"/>
          <w:rtl/>
        </w:rPr>
        <w:t>דנטה</w:t>
      </w:r>
      <w:proofErr w:type="spellEnd"/>
      <w:r>
        <w:rPr>
          <w:rFonts w:cs="Arial"/>
          <w:rtl/>
        </w:rPr>
        <w:t xml:space="preserve"> [</w:t>
      </w:r>
      <w:r>
        <w:t xml:space="preserve">Dante </w:t>
      </w:r>
      <w:proofErr w:type="spellStart"/>
      <w:r>
        <w:t>infero</w:t>
      </w:r>
      <w:proofErr w:type="spellEnd"/>
      <w:r>
        <w:rPr>
          <w:rFonts w:cs="Arial"/>
          <w:rtl/>
        </w:rPr>
        <w:t>] – לא יאמן ולא יתואר...</w:t>
      </w:r>
    </w:p>
    <w:p w:rsidR="00AC0719" w:rsidRDefault="00AC0719" w:rsidP="00AC0719">
      <w:pPr>
        <w:rPr>
          <w:rtl/>
        </w:rPr>
      </w:pPr>
      <w:r>
        <w:rPr>
          <w:rFonts w:cs="Arial"/>
          <w:rtl/>
        </w:rPr>
        <w:t>[...] הבחורים מהארגון [=</w:t>
      </w:r>
      <w:proofErr w:type="spellStart"/>
      <w:r>
        <w:t>Partia</w:t>
      </w:r>
      <w:proofErr w:type="spellEnd"/>
      <w:r>
        <w:rPr>
          <w:rFonts w:cs="Arial"/>
          <w:rtl/>
        </w:rPr>
        <w:t>] שלנו באו לבקר אותנו. בהערצה ובפיות פעורים אנו מאזינים לסיפורי הבחורים. הארגון פורק. כל אחד פועל על דעת עצמו ועל אחריותו. על פי סיפורי הבחורים בגטו נפלו בערך 300 גרמנים. קבוצת "</w:t>
      </w:r>
      <w:proofErr w:type="spellStart"/>
      <w:r>
        <w:rPr>
          <w:rFonts w:cs="Arial"/>
          <w:rtl/>
        </w:rPr>
        <w:t>המברשתנים</w:t>
      </w:r>
      <w:proofErr w:type="spellEnd"/>
      <w:r>
        <w:rPr>
          <w:rFonts w:cs="Arial"/>
          <w:rtl/>
        </w:rPr>
        <w:t xml:space="preserve">" הציבה התנגדות חזקה. הם פוצצו 2 רכבי משא עם חיילים לאטבים. הבחורים מהארגון רצים בכל מקום, מלוכלכים, לא מגולחים ומחוסרי שינה. [...] </w:t>
      </w:r>
    </w:p>
    <w:p w:rsidR="00AC0719" w:rsidRDefault="00AC0719" w:rsidP="00AC0719">
      <w:pPr>
        <w:rPr>
          <w:rtl/>
        </w:rPr>
      </w:pPr>
      <w:r>
        <w:rPr>
          <w:rFonts w:cs="Arial"/>
          <w:rtl/>
        </w:rPr>
        <w:t>המחשבות שלנו נסוגות אחורנית. עמל רב שנים של דברים שרכשנו אבד לנו. הדבר היחיד שנותר לנו הוא המחבוא. כמובן שלאורך הזמן אין זה מקום בטוח. אנו חיים את היום, את השעה את הרגע.</w:t>
      </w:r>
    </w:p>
    <w:p w:rsidR="00AC0719" w:rsidRDefault="00AC0719" w:rsidP="00AC0719">
      <w:pPr>
        <w:rPr>
          <w:rtl/>
        </w:rPr>
      </w:pPr>
    </w:p>
    <w:p w:rsidR="00AC0719" w:rsidRDefault="00AC0719" w:rsidP="00AC0719">
      <w:pPr>
        <w:rPr>
          <w:rtl/>
        </w:rPr>
      </w:pPr>
      <w:r>
        <w:rPr>
          <w:rFonts w:cs="Arial"/>
          <w:rtl/>
        </w:rPr>
        <w:t>היום השמיני, יום שני 43-4-26</w:t>
      </w:r>
    </w:p>
    <w:p w:rsidR="00AC0719" w:rsidRDefault="00AC0719" w:rsidP="00AC0719">
      <w:pPr>
        <w:rPr>
          <w:rtl/>
        </w:rPr>
      </w:pPr>
      <w:r>
        <w:rPr>
          <w:rFonts w:cs="Arial"/>
          <w:rtl/>
        </w:rPr>
        <w:t xml:space="preserve">הבית שלנו ממשיך לבעור. הבית מצד רחוב זמנהוף, שם הסתתרו אנשים, עולה גם הוא באש. אנשים בורחים משם ומגיעים אלינו, המצב החמור (קטסטרופה) מתקרב [אלינו]. בשל מספר האנשים [הרב] יש צפיפות במקלט. ועוד רבים רוצים להיכנס לבית. מסתערים על </w:t>
      </w:r>
      <w:proofErr w:type="spellStart"/>
      <w:r>
        <w:rPr>
          <w:rFonts w:cs="Arial"/>
          <w:rtl/>
        </w:rPr>
        <w:t>ה"יודאש</w:t>
      </w:r>
      <w:proofErr w:type="spellEnd"/>
      <w:r>
        <w:rPr>
          <w:rFonts w:cs="Arial"/>
          <w:rtl/>
        </w:rPr>
        <w:t xml:space="preserve">" ומבקשים להתיר להם את הכניסה. אנשים צועקים ורבים בינם לבין עצמם, כל אחד רוצה להיכנס למקלט. [אך] כל [נתינת אישור] כניסה היא לעת עתה קשה [ביותר]. בסביבות הבוקר העניין מתבהר קמעה, אנשים רבים מוקמו במקלטים אחרים. אחרים שוב שוכנו במחבוא אצל האדונים סובה </w:t>
      </w:r>
      <w:proofErr w:type="spellStart"/>
      <w:r>
        <w:rPr>
          <w:rFonts w:cs="Arial"/>
          <w:rtl/>
        </w:rPr>
        <w:t>ורוזנהיים</w:t>
      </w:r>
      <w:proofErr w:type="spellEnd"/>
      <w:r>
        <w:rPr>
          <w:rFonts w:cs="Arial"/>
          <w:rtl/>
        </w:rPr>
        <w:t xml:space="preserve">, השאר מוקמו אצלנו. [...] </w:t>
      </w:r>
    </w:p>
    <w:p w:rsidR="00AC0719" w:rsidRDefault="00AC0719" w:rsidP="00AC0719">
      <w:pPr>
        <w:rPr>
          <w:rtl/>
        </w:rPr>
      </w:pPr>
    </w:p>
    <w:p w:rsidR="00AC0719" w:rsidRDefault="00AC0719" w:rsidP="00AC0719">
      <w:pPr>
        <w:rPr>
          <w:rtl/>
        </w:rPr>
      </w:pPr>
      <w:r>
        <w:rPr>
          <w:rFonts w:cs="Arial"/>
          <w:rtl/>
        </w:rPr>
        <w:t>היום ה-11, יום חמישי 43-29.4</w:t>
      </w:r>
    </w:p>
    <w:p w:rsidR="00AC0719" w:rsidRDefault="00AC0719" w:rsidP="00AC0719">
      <w:pPr>
        <w:rPr>
          <w:rtl/>
        </w:rPr>
      </w:pPr>
      <w:r>
        <w:rPr>
          <w:rFonts w:cs="Arial"/>
          <w:rtl/>
        </w:rPr>
        <w:t xml:space="preserve">היה לילה קריטי מאוד. בשעה 4 אחר הצהרים זרק האויב רימון למרתף שלנו. התוצאה </w:t>
      </w:r>
      <w:proofErr w:type="spellStart"/>
      <w:r>
        <w:rPr>
          <w:rFonts w:cs="Arial"/>
          <w:rtl/>
        </w:rPr>
        <w:t>היתה</w:t>
      </w:r>
      <w:proofErr w:type="spellEnd"/>
      <w:r>
        <w:rPr>
          <w:rFonts w:cs="Arial"/>
          <w:rtl/>
        </w:rPr>
        <w:t xml:space="preserve"> ניכרת. בקיר הקדמי נוצר חור בגודל אצבע [...] לילה דומה עבר על השכן שלנו, סובה. אצלו רימון היד מוטט את הגג, [אך] תודה לאל </w:t>
      </w:r>
      <w:proofErr w:type="spellStart"/>
      <w:r>
        <w:rPr>
          <w:rFonts w:cs="Arial"/>
          <w:rtl/>
        </w:rPr>
        <w:t>הכל</w:t>
      </w:r>
      <w:proofErr w:type="spellEnd"/>
      <w:r>
        <w:rPr>
          <w:rFonts w:cs="Arial"/>
          <w:rtl/>
        </w:rPr>
        <w:t xml:space="preserve"> עבר בשלום. היום היה רגיל[=נורמלי]. ההיגיינה עומדת על "הרמה הגבוהה ביותר". נראה, כאילו בן-האדם הקיץ משינה עמוקה, בן-האדם מתחיל לחשוב [באופן] ריאלי. [הוא] מתחיל לחשוב על בריחה לצד הארי. מי שיש לו אפשרות, מתחיל בהכנות. אלו הן מחשבות ריאליות, אך הן אינן ברות ביצוע עבור כולם; [...] מה אפוא נותר [לעשות] – לצאת ולסכן את החיים, או למות כאן? מי שיש לו אפשרות ועוז רוח לברוח לצד השני, חייב לעשות זאת, אבל צריך לחכות מספר ימים. כאשר האויב ירפה מההתקפה [שלו], אפשרויות הבריחה יגדלו. ולכך אנו מחכים. </w:t>
      </w:r>
    </w:p>
    <w:p w:rsidR="00AC0719" w:rsidRDefault="00AC0719" w:rsidP="00AC0719">
      <w:pPr>
        <w:rPr>
          <w:rtl/>
        </w:rPr>
      </w:pPr>
    </w:p>
    <w:p w:rsidR="00AC0719" w:rsidRDefault="00AC0719" w:rsidP="00AC0719">
      <w:pPr>
        <w:rPr>
          <w:rtl/>
        </w:rPr>
      </w:pPr>
      <w:r>
        <w:rPr>
          <w:rFonts w:cs="Arial"/>
          <w:rtl/>
        </w:rPr>
        <w:t xml:space="preserve">יום שישי, 43-30.4 </w:t>
      </w:r>
    </w:p>
    <w:p w:rsidR="00AC0719" w:rsidRDefault="00AC0719" w:rsidP="00AC0719">
      <w:pPr>
        <w:rPr>
          <w:rtl/>
        </w:rPr>
      </w:pPr>
      <w:r>
        <w:rPr>
          <w:rFonts w:cs="Arial"/>
          <w:rtl/>
        </w:rPr>
        <w:t xml:space="preserve">[...] היום לא חילקנו קפה, מפני שאצל האדון סובה במחבוא התפוצץ צינור אספקת מים וכתוצאה מכך הוא סגר את המים [...]. בפעם הראשונה אנו שואבים מים מהבאר שלנו. המים הם רק לבישול, מפני שהם לא עברו סינון פחות או יותר חודשים. המחבוא שלנו הוא כמו בית מרחץ, כלומר, כל כך חם כאן. המחסור באוויר נעשה בכל פעם גדול יותר. אצל אנשים אחדים הופיעה אפילו פריחה על הגוף והעור, מה [שמהווה] סימן מאוד לא טוב. </w:t>
      </w:r>
      <w:proofErr w:type="spellStart"/>
      <w:r>
        <w:rPr>
          <w:rFonts w:cs="Arial"/>
          <w:rtl/>
        </w:rPr>
        <w:t>ה"יודאש</w:t>
      </w:r>
      <w:proofErr w:type="spellEnd"/>
      <w:r>
        <w:rPr>
          <w:rFonts w:cs="Arial"/>
          <w:rtl/>
        </w:rPr>
        <w:t xml:space="preserve">" (הפתח) לא נפתח היום. ה"ארים" שלנו לא יכולים לצאת, המצב אינו ברור, אנו מחכים. [...] </w:t>
      </w:r>
    </w:p>
    <w:p w:rsidR="00AC0719" w:rsidRDefault="00AC0719" w:rsidP="00AC0719">
      <w:pPr>
        <w:rPr>
          <w:rtl/>
        </w:rPr>
      </w:pPr>
    </w:p>
    <w:p w:rsidR="00AC0719" w:rsidRDefault="00AC0719" w:rsidP="00AC0719">
      <w:pPr>
        <w:rPr>
          <w:rtl/>
        </w:rPr>
      </w:pPr>
      <w:r>
        <w:rPr>
          <w:rFonts w:cs="Arial"/>
          <w:rtl/>
        </w:rPr>
        <w:t>בוקר – יום ראשון, 43-2.5</w:t>
      </w:r>
    </w:p>
    <w:p w:rsidR="00AC0719" w:rsidRDefault="00AC0719" w:rsidP="00AC0719">
      <w:pPr>
        <w:rPr>
          <w:rtl/>
        </w:rPr>
      </w:pPr>
      <w:r>
        <w:rPr>
          <w:rFonts w:cs="Arial"/>
          <w:rtl/>
        </w:rPr>
        <w:lastRenderedPageBreak/>
        <w:t>הפעילות [=אקציה] שלנו נפתחת בניקוי הדם לפני המחבוא שלנו. [...] כפי שמספר האדון סובה הגרמנים גילו אתמול אנשים מהבית שלנו, הם אותם אלו אשר לפני מספר ימים שוטטו בחצר, ואלו נדרשו [על ידי הגרמנים] להגיד את האמת, ולהצביע על הדרך ל[מקומות] המחבוא. למרבה המזל לאנשים הללו לא היה על כך [כל] מושג.</w:t>
      </w:r>
    </w:p>
    <w:p w:rsidR="00AC0719" w:rsidRDefault="00AC0719" w:rsidP="00AC0719">
      <w:pPr>
        <w:rPr>
          <w:rtl/>
        </w:rPr>
      </w:pPr>
      <w:r>
        <w:rPr>
          <w:rFonts w:cs="Arial"/>
          <w:rtl/>
        </w:rPr>
        <w:t xml:space="preserve">כעת אני במשמרת, יש לי עוד שעתיים זמן. אני אשרטט כאן את </w:t>
      </w:r>
      <w:proofErr w:type="spellStart"/>
      <w:r>
        <w:rPr>
          <w:rFonts w:cs="Arial"/>
          <w:rtl/>
        </w:rPr>
        <w:t>תוכנית</w:t>
      </w:r>
      <w:proofErr w:type="spellEnd"/>
      <w:r>
        <w:rPr>
          <w:rFonts w:cs="Arial"/>
          <w:rtl/>
        </w:rPr>
        <w:t xml:space="preserve"> הבונקר שלנו עם כל הכניסות. המחשבה לבניית בונקר צפה ועלתה רק לאחר </w:t>
      </w:r>
      <w:proofErr w:type="spellStart"/>
      <w:r>
        <w:rPr>
          <w:rFonts w:cs="Arial"/>
          <w:rtl/>
        </w:rPr>
        <w:t>אקצית</w:t>
      </w:r>
      <w:proofErr w:type="spellEnd"/>
      <w:r>
        <w:rPr>
          <w:rFonts w:cs="Arial"/>
          <w:rtl/>
        </w:rPr>
        <w:t xml:space="preserve"> ינואר. [...] תדיר היינו בדעה, שיש להסתתר היטב. [הרי גם] אנשים, אשר אחזו באישורי עבודה [</w:t>
      </w:r>
      <w:proofErr w:type="spellStart"/>
      <w:r>
        <w:t>Ausweis</w:t>
      </w:r>
      <w:proofErr w:type="spellEnd"/>
      <w:r>
        <w:rPr>
          <w:rFonts w:cs="Arial"/>
          <w:rtl/>
        </w:rPr>
        <w:t xml:space="preserve">] והראו את פניהם בזמן בלוקדות, נלקחו. נותרו רק אלו, אשר התחבאו. מסיבה זו בניית בונקרים הפכה המונית. יומם ולילה עבדו בלהט עצום, נבנו למשל דרגשים, שטחים מרוצפים, מדרגות, נחפרה באר. העצים לבניין נלקחו מהדירות (כלומר, מהדירות הנטושות). [...] המשך יבוא </w:t>
      </w:r>
    </w:p>
    <w:p w:rsidR="00AC0719" w:rsidRDefault="00AC0719" w:rsidP="00AC0719">
      <w:pPr>
        <w:rPr>
          <w:rtl/>
        </w:rPr>
      </w:pPr>
    </w:p>
    <w:p w:rsidR="00AC0719" w:rsidRDefault="00AC0719" w:rsidP="00AC0719">
      <w:pPr>
        <w:rPr>
          <w:rtl/>
        </w:rPr>
      </w:pPr>
      <w:r>
        <w:rPr>
          <w:rFonts w:cs="Arial"/>
          <w:rtl/>
        </w:rPr>
        <w:t xml:space="preserve"> [7.5.43?]</w:t>
      </w:r>
    </w:p>
    <w:p w:rsidR="00AC0719" w:rsidRDefault="00AC0719" w:rsidP="00AC0719">
      <w:pPr>
        <w:rPr>
          <w:rtl/>
        </w:rPr>
      </w:pPr>
      <w:r>
        <w:rPr>
          <w:rFonts w:cs="Arial"/>
          <w:rtl/>
        </w:rPr>
        <w:t xml:space="preserve">בסוף, אחרי 5 ימים, שוב נטלתי עפרון ביד. חלפו 5 ימים קשים וטרגיים, קשים מכל בחינה [שהיא]. בזמן הקצר הזה עברנו הרבה מאוד. תנאי החיים שלנו מרגע הכניסה היו גרועים מאוד, ובמיוחד מאותו הזמן בו 45 אנשים התקבלו כאורחים. רובם היו ללא בגדים ו[ללא] מצרכי מזון. המצב התדרדר עוד הרבה יותר, כאשר ביום שני בחצות הלילה נותק החשמל מאספקת רשת הזרם. אנו עומדים בפני בעיה קשה, כיצד נבשל? מרבית האספקה היא במוצרי מזון, אשר במצב לא מבושל לא ניתן לנצל אותם. [...] בינתיים החלה בין כולם מריבה. המריבה הגיעה לכזה היקף, שאפילו אח [רב] עם אחותו, חבר עם חברו וכולם התקוטטו זה עם זה. הרעב לא חס על איש. המריבה </w:t>
      </w:r>
      <w:proofErr w:type="spellStart"/>
      <w:r>
        <w:rPr>
          <w:rFonts w:cs="Arial"/>
          <w:rtl/>
        </w:rPr>
        <w:t>היתה</w:t>
      </w:r>
      <w:proofErr w:type="spellEnd"/>
      <w:r>
        <w:rPr>
          <w:rFonts w:cs="Arial"/>
          <w:rtl/>
        </w:rPr>
        <w:t xml:space="preserve"> כל כך קולנית, שבוודאי נשמע [קולה] מחוץ לבונקר. [...]המצב הנפשי של האנשים היה קריטי. [הם] לא יכלו לשאת את המצב, שוכבים בחלקם ללא הכרה על האדמה, הפגיעה בילדים היא הכי קשה הם בקושי חיים עוד [...] חלפו כבר 3 ימים, 3 ימים ללא מזון חם. המצב הזה משפיע במידה רבה על הסכסוכים בין האנשים. [...] [בעיית] המטבח סוף סוף התייצבה, נמצא מוצא עבור העשן. אסור לשוחח עם אף אחד, בכדי לשמור על השקט. על כל שאלה מקבלים תשובות גועליות וגסות, האנשים בבונקר, בניגוד להתנהגותם הקודמת, מסגלים לעצמם חוסר התחשבות מוחלט באופן התנהגותם. [...] </w:t>
      </w:r>
    </w:p>
    <w:p w:rsidR="00AC0719" w:rsidRDefault="00AC0719" w:rsidP="00AC0719">
      <w:pPr>
        <w:rPr>
          <w:rtl/>
        </w:rPr>
      </w:pPr>
      <w:r>
        <w:rPr>
          <w:rFonts w:cs="Arial"/>
          <w:rtl/>
        </w:rPr>
        <w:t xml:space="preserve">הלילה היה נורא, שררה מתיחות גדולה. במשך כמה שעות הייתי עדה לאפיזודה איומה. מהבונקר בבית השכן הוצאו יהודים. במשך 4 שעות המשמרת הלילית שלי שכבתי סמוך </w:t>
      </w:r>
      <w:proofErr w:type="spellStart"/>
      <w:r>
        <w:rPr>
          <w:rFonts w:cs="Arial"/>
          <w:rtl/>
        </w:rPr>
        <w:t>ליודאש</w:t>
      </w:r>
      <w:proofErr w:type="spellEnd"/>
      <w:r>
        <w:rPr>
          <w:rFonts w:cs="Arial"/>
          <w:rtl/>
        </w:rPr>
        <w:t xml:space="preserve"> והאזנתי לשיחה כפי שהתנהלה בחוץ. שיחת הגרמנים </w:t>
      </w:r>
      <w:proofErr w:type="spellStart"/>
      <w:r>
        <w:rPr>
          <w:rFonts w:cs="Arial"/>
          <w:rtl/>
        </w:rPr>
        <w:t>היתה</w:t>
      </w:r>
      <w:proofErr w:type="spellEnd"/>
      <w:r>
        <w:rPr>
          <w:rFonts w:cs="Arial"/>
          <w:rtl/>
        </w:rPr>
        <w:t xml:space="preserve"> מלאה אירוניה וסדיסטיות, וגרמה לי לצמרמורת מקפיאה ולרתיחת הדם. "כן". הגרמנים סבורים שהם צודקים. אנו עצמנו רוצחים, והם רוצים להיות הדגם עבור האתיקה וההומניות. [...] השנאה המחרידה ביחס אלינו, הנרדפים והמעונים, השפיעה כך, כאילו זרו מלח על פצעים פתוחים, הדיון שלהם הסתיים בלעג נבזי, זה אשר זאת לא שמע חסך לעצמו הרבה סערת רגשות. </w:t>
      </w:r>
    </w:p>
    <w:p w:rsidR="00AC0719" w:rsidRDefault="00AC0719" w:rsidP="00AC0719">
      <w:pPr>
        <w:rPr>
          <w:rtl/>
        </w:rPr>
      </w:pPr>
      <w:r>
        <w:rPr>
          <w:rFonts w:cs="Arial"/>
          <w:rtl/>
        </w:rPr>
        <w:t xml:space="preserve">[...] ביום הזה השתרר שקט ארוך. עד [שעה] מאוחרת בערב שכבנו על הדרגשים אחרי הרעב בן ארבעת הימים. באותו לילה עצמו בישלתי אוכל רק לעצמי, בשקט כפי שעשה האדון </w:t>
      </w:r>
      <w:proofErr w:type="spellStart"/>
      <w:r>
        <w:rPr>
          <w:rFonts w:cs="Arial"/>
          <w:rtl/>
        </w:rPr>
        <w:t>טבצ'ניק</w:t>
      </w:r>
      <w:proofErr w:type="spellEnd"/>
      <w:r>
        <w:rPr>
          <w:rFonts w:cs="Arial"/>
          <w:rtl/>
        </w:rPr>
        <w:t xml:space="preserve">. [...] </w:t>
      </w:r>
    </w:p>
    <w:p w:rsidR="00AC0719" w:rsidRDefault="00AC0719" w:rsidP="00AC0719">
      <w:pPr>
        <w:rPr>
          <w:rtl/>
        </w:rPr>
      </w:pPr>
      <w:r>
        <w:rPr>
          <w:rFonts w:cs="Arial"/>
          <w:rtl/>
        </w:rPr>
        <w:t xml:space="preserve">ניקינו את צינור האוורור והתחלנו לבשל, כולם היו שבעי רצון מזה ובמצב רוח טוב יותר נשכבו לישון, כי אכלו קצת. אלו, שהיו להם לחיים שקועות לחלוטין קיבלו מראה טוב יותר, העיניים שלהם התבהרו ושוב ניתן לראות בהן ניצוצות קטנים של חיים. כעת כל אחד מאמין, שישרוד </w:t>
      </w:r>
      <w:proofErr w:type="spellStart"/>
      <w:r>
        <w:rPr>
          <w:rFonts w:cs="Arial"/>
          <w:rtl/>
        </w:rPr>
        <w:t>הכל</w:t>
      </w:r>
      <w:proofErr w:type="spellEnd"/>
      <w:r>
        <w:rPr>
          <w:rFonts w:cs="Arial"/>
          <w:rtl/>
        </w:rPr>
        <w:t xml:space="preserve">. באופן בלתי צפוי יש לנו שוב אור חשמלי. אפשר תזרח עוד השמש עבורנו? כבר הגיע הזמן. נעשה בהיר יותר. בפנטזיה שלי נדמה לי לרגע, שהמחבוא שלנו הוא סירה טובעת. אנחנו מנותקים מהעולם כולו, חסרי אונים ונסמכים רק על כוחנו אנו. על הצלה אין מה לדבר כלל. במאמץ בלתי רגיל אנו מאריכים את קיומנו. [...] ובכן, בקיצור, </w:t>
      </w:r>
      <w:proofErr w:type="spellStart"/>
      <w:r>
        <w:rPr>
          <w:rFonts w:cs="Arial"/>
          <w:rtl/>
        </w:rPr>
        <w:t>סירונת</w:t>
      </w:r>
      <w:proofErr w:type="spellEnd"/>
      <w:r>
        <w:rPr>
          <w:rFonts w:cs="Arial"/>
          <w:rtl/>
        </w:rPr>
        <w:t xml:space="preserve"> קטנה, עם הרבה אנשים, עם מעט מלאי מזון, אשר צפה בין גלים סוערים ואשר עבורה אין הצלה. מבט נוגה. הרושם הוא כאילו המים מחפשים נקודת תורפה בסירה, כדי להביא עליה את סופה המהיר. אבוי לנו, </w:t>
      </w:r>
      <w:r>
        <w:t>S.O.S</w:t>
      </w:r>
      <w:r>
        <w:rPr>
          <w:rFonts w:cs="Arial"/>
          <w:rtl/>
        </w:rPr>
        <w:t xml:space="preserve">.? אני עצמי מתפלאת כיצד זה יתכן, שבכאלו תנאים יכולנו לחיות ולשרוד 3 שבועות. [...] </w:t>
      </w:r>
    </w:p>
    <w:p w:rsidR="00AC0719" w:rsidRDefault="00AC0719" w:rsidP="00AC0719">
      <w:pPr>
        <w:rPr>
          <w:rtl/>
        </w:rPr>
      </w:pPr>
      <w:r>
        <w:rPr>
          <w:rFonts w:cs="Arial"/>
          <w:rtl/>
        </w:rPr>
        <w:t xml:space="preserve">אני יוצאת לרחוב, שריפה!. </w:t>
      </w:r>
      <w:proofErr w:type="spellStart"/>
      <w:r>
        <w:rPr>
          <w:rFonts w:cs="Arial"/>
          <w:rtl/>
        </w:rPr>
        <w:t>הכל</w:t>
      </w:r>
      <w:proofErr w:type="spellEnd"/>
      <w:r>
        <w:rPr>
          <w:rFonts w:cs="Arial"/>
          <w:rtl/>
        </w:rPr>
        <w:t xml:space="preserve"> מסביב בוער. רחובות [שלמים]! מילה, זמנהוף, </w:t>
      </w:r>
      <w:proofErr w:type="spellStart"/>
      <w:r>
        <w:rPr>
          <w:rFonts w:cs="Arial"/>
          <w:rtl/>
        </w:rPr>
        <w:t>קוז'ה</w:t>
      </w:r>
      <w:proofErr w:type="spellEnd"/>
      <w:r>
        <w:rPr>
          <w:rFonts w:cs="Arial"/>
          <w:rtl/>
        </w:rPr>
        <w:t xml:space="preserve">, </w:t>
      </w:r>
      <w:proofErr w:type="spellStart"/>
      <w:r>
        <w:rPr>
          <w:rFonts w:cs="Arial"/>
          <w:rtl/>
        </w:rPr>
        <w:t>נלבקי</w:t>
      </w:r>
      <w:proofErr w:type="spellEnd"/>
      <w:r>
        <w:rPr>
          <w:rFonts w:cs="Arial"/>
          <w:rtl/>
        </w:rPr>
        <w:t xml:space="preserve">, </w:t>
      </w:r>
      <w:proofErr w:type="spellStart"/>
      <w:r>
        <w:rPr>
          <w:rFonts w:cs="Arial"/>
          <w:rtl/>
        </w:rPr>
        <w:t>לובייצקייגו</w:t>
      </w:r>
      <w:proofErr w:type="spellEnd"/>
      <w:r>
        <w:rPr>
          <w:rFonts w:cs="Arial"/>
          <w:rtl/>
        </w:rPr>
        <w:t xml:space="preserve">. בקיצור, כל הרחובות בוערים. בוערים דירות, סדנאות, מחסנים, חנויות ובתים שלמים. הגטו כולו הוא ים של להבות. נושבת רוח חזקה מאוד, המפריחה ניצוצות מהבתים הבוערים אל בתים שעדיין לא בוערים. האש מכלה </w:t>
      </w:r>
      <w:proofErr w:type="spellStart"/>
      <w:r>
        <w:rPr>
          <w:rFonts w:cs="Arial"/>
          <w:rtl/>
        </w:rPr>
        <w:t>הכל</w:t>
      </w:r>
      <w:proofErr w:type="spellEnd"/>
      <w:r>
        <w:rPr>
          <w:rFonts w:cs="Arial"/>
          <w:rtl/>
        </w:rPr>
        <w:t xml:space="preserve"> מיד. המראה מזעזע. האש מתפשטת כל כך הרבה, שאנשים לא מספיקים לברוח מהבתים ונספים בהם באופן טרגי.</w:t>
      </w:r>
    </w:p>
    <w:p w:rsidR="00AC0719" w:rsidRDefault="00AC0719" w:rsidP="00AC0719">
      <w:pPr>
        <w:rPr>
          <w:rtl/>
        </w:rPr>
      </w:pPr>
      <w:r>
        <w:rPr>
          <w:rFonts w:cs="Arial"/>
          <w:rtl/>
        </w:rPr>
        <w:t xml:space="preserve">השרפה גרמה תנועה רבה ברחוב. אנשים עם  צרורות רצים מבית לבית מרחוב לרחוב, אין שום הצלה, אף אחד לא יודע היכן להסתתר. מחפשים בייאוש וכלום – [אין] שום הצלה, [אין] שום מקלט, בכל שולט המוות. חומות הגטו מוקפים לחלוטין, איש אינו יכול לצאת אף לא להיכנס. בגדים בוערים על גופות האנשים. זעקות כאב ובכי, בתים ובונקרים בוערים, </w:t>
      </w:r>
      <w:proofErr w:type="spellStart"/>
      <w:r>
        <w:rPr>
          <w:rFonts w:cs="Arial"/>
          <w:rtl/>
        </w:rPr>
        <w:t>הכל</w:t>
      </w:r>
      <w:proofErr w:type="spellEnd"/>
      <w:r>
        <w:rPr>
          <w:rFonts w:cs="Arial"/>
          <w:rtl/>
        </w:rPr>
        <w:t xml:space="preserve">, </w:t>
      </w:r>
      <w:proofErr w:type="spellStart"/>
      <w:r>
        <w:rPr>
          <w:rFonts w:cs="Arial"/>
          <w:rtl/>
        </w:rPr>
        <w:t>הכל</w:t>
      </w:r>
      <w:proofErr w:type="spellEnd"/>
      <w:r>
        <w:rPr>
          <w:rFonts w:cs="Arial"/>
          <w:rtl/>
        </w:rPr>
        <w:t xml:space="preserve"> עומד בלהבות. כל אחד מחפש הצלה, כל אחד רוצה להציל את חייו. </w:t>
      </w:r>
    </w:p>
    <w:p w:rsidR="00AC0719" w:rsidRDefault="00AC0719" w:rsidP="00AC0719">
      <w:pPr>
        <w:rPr>
          <w:rtl/>
        </w:rPr>
      </w:pPr>
      <w:r>
        <w:rPr>
          <w:rFonts w:cs="Arial"/>
          <w:rtl/>
        </w:rPr>
        <w:t xml:space="preserve">בשל העשן אנשים נחנקים. כולם קוראים לעזרה. הרבה, כמעט כולם קוראים לאלוהים "אלוהים, הראה את כוחך, חמול עלינו". כמו ספינקס שותק האל ולא עונה. ואתם העמים, מדוע אתם שותקים, האם אתם לא רואים כיצד רוצים להשמיד אותנו? מדוע אתם שותקים? </w:t>
      </w:r>
    </w:p>
    <w:p w:rsidR="00D02AB3" w:rsidRDefault="00D02AB3">
      <w:bookmarkStart w:id="0" w:name="_GoBack"/>
      <w:bookmarkEnd w:id="0"/>
    </w:p>
    <w:sectPr w:rsidR="00D02AB3" w:rsidSect="00D367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19"/>
    <w:rsid w:val="00840121"/>
    <w:rsid w:val="00AC0719"/>
    <w:rsid w:val="00D02AB3"/>
    <w:rsid w:val="00D36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FCC32-66B4-4C67-9ECD-08C6F7FE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5995</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גליל נעמה</dc:creator>
  <cp:keywords/>
  <dc:description/>
  <cp:lastModifiedBy>גליל נעמה</cp:lastModifiedBy>
  <cp:revision>1</cp:revision>
  <dcterms:created xsi:type="dcterms:W3CDTF">2023-02-20T14:31:00Z</dcterms:created>
  <dcterms:modified xsi:type="dcterms:W3CDTF">2023-02-20T14:31:00Z</dcterms:modified>
</cp:coreProperties>
</file>